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D9F" w:rsidRDefault="00ED5D9F" w:rsidP="00ED5D9F">
      <w:pPr>
        <w:contextualSpacing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F360662" wp14:editId="469FBABD">
            <wp:simplePos x="0" y="0"/>
            <wp:positionH relativeFrom="column">
              <wp:posOffset>495300</wp:posOffset>
            </wp:positionH>
            <wp:positionV relativeFrom="paragraph">
              <wp:posOffset>2540</wp:posOffset>
            </wp:positionV>
            <wp:extent cx="4781550" cy="19621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ee-vectors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6E4B" w:rsidRPr="00A147D2" w:rsidRDefault="001F6E4B" w:rsidP="00ED5D9F">
      <w:pPr>
        <w:contextualSpacing/>
        <w:rPr>
          <w:rFonts w:ascii="Candara" w:hAnsi="Candara"/>
        </w:rPr>
      </w:pPr>
      <w:r w:rsidRPr="00A147D2">
        <w:rPr>
          <w:rFonts w:ascii="Candara" w:hAnsi="Candara"/>
          <w:b/>
        </w:rPr>
        <w:t>When:</w:t>
      </w:r>
      <w:r w:rsidRPr="00A147D2">
        <w:rPr>
          <w:rFonts w:ascii="Candara" w:hAnsi="Candara"/>
        </w:rPr>
        <w:t xml:space="preserve"> </w:t>
      </w:r>
      <w:r w:rsidRPr="00A147D2">
        <w:rPr>
          <w:rFonts w:ascii="Candara" w:hAnsi="Candara"/>
        </w:rPr>
        <w:tab/>
      </w:r>
      <w:r w:rsidRPr="00A147D2">
        <w:rPr>
          <w:rFonts w:ascii="Candara" w:hAnsi="Candara"/>
        </w:rPr>
        <w:tab/>
      </w:r>
      <w:r w:rsidR="00ED5D9F" w:rsidRPr="00A147D2">
        <w:rPr>
          <w:rFonts w:ascii="Candara" w:hAnsi="Candara"/>
        </w:rPr>
        <w:t>Running on Wednesdays 6-8pm from 28</w:t>
      </w:r>
      <w:r w:rsidR="00ED5D9F" w:rsidRPr="00A147D2">
        <w:rPr>
          <w:rFonts w:ascii="Candara" w:hAnsi="Candara"/>
          <w:vertAlign w:val="superscript"/>
        </w:rPr>
        <w:t>th</w:t>
      </w:r>
      <w:r w:rsidR="00ED5D9F" w:rsidRPr="00A147D2">
        <w:rPr>
          <w:rFonts w:ascii="Candara" w:hAnsi="Candara"/>
        </w:rPr>
        <w:t xml:space="preserve"> Sept – 2</w:t>
      </w:r>
      <w:r w:rsidR="00ED5D9F" w:rsidRPr="00A147D2">
        <w:rPr>
          <w:rFonts w:ascii="Candara" w:hAnsi="Candara"/>
          <w:vertAlign w:val="superscript"/>
        </w:rPr>
        <w:t>nd</w:t>
      </w:r>
      <w:r w:rsidR="00ED5D9F" w:rsidRPr="00A147D2">
        <w:rPr>
          <w:rFonts w:ascii="Candara" w:hAnsi="Candara"/>
        </w:rPr>
        <w:t xml:space="preserve"> November 2016</w:t>
      </w:r>
    </w:p>
    <w:p w:rsidR="001F6E4B" w:rsidRPr="00A147D2" w:rsidRDefault="001F6E4B" w:rsidP="00ED5D9F">
      <w:pPr>
        <w:contextualSpacing/>
        <w:rPr>
          <w:rFonts w:ascii="Candara" w:hAnsi="Candara"/>
        </w:rPr>
      </w:pPr>
    </w:p>
    <w:p w:rsidR="001F6E4B" w:rsidRPr="00A147D2" w:rsidRDefault="001F6E4B" w:rsidP="00ED5D9F">
      <w:pPr>
        <w:contextualSpacing/>
        <w:rPr>
          <w:rFonts w:ascii="Candara" w:hAnsi="Candara"/>
        </w:rPr>
      </w:pPr>
      <w:r w:rsidRPr="00A147D2">
        <w:rPr>
          <w:rFonts w:ascii="Candara" w:hAnsi="Candara"/>
          <w:b/>
        </w:rPr>
        <w:t>Where:</w:t>
      </w:r>
      <w:r w:rsidRPr="00A147D2">
        <w:rPr>
          <w:rFonts w:ascii="Candara" w:hAnsi="Candara"/>
        </w:rPr>
        <w:t xml:space="preserve"> </w:t>
      </w:r>
      <w:r w:rsidRPr="00A147D2">
        <w:rPr>
          <w:rFonts w:ascii="Candara" w:hAnsi="Candara"/>
        </w:rPr>
        <w:tab/>
        <w:t>Central England Holistic Therapies</w:t>
      </w:r>
    </w:p>
    <w:p w:rsidR="001F6E4B" w:rsidRPr="00A147D2" w:rsidRDefault="001F6E4B" w:rsidP="001F6E4B">
      <w:pPr>
        <w:ind w:left="720" w:firstLine="720"/>
        <w:contextualSpacing/>
        <w:rPr>
          <w:rFonts w:ascii="Candara" w:hAnsi="Candara"/>
        </w:rPr>
      </w:pPr>
      <w:r w:rsidRPr="00A147D2">
        <w:rPr>
          <w:rFonts w:ascii="Candara" w:hAnsi="Candara"/>
        </w:rPr>
        <w:t>240 Alcester Rd, Kings Heath, Birmingham B14 6DR</w:t>
      </w:r>
    </w:p>
    <w:p w:rsidR="001F6E4B" w:rsidRPr="00A147D2" w:rsidRDefault="001F6E4B" w:rsidP="001F6E4B">
      <w:pPr>
        <w:contextualSpacing/>
        <w:rPr>
          <w:rFonts w:ascii="Candara" w:hAnsi="Candara"/>
        </w:rPr>
      </w:pPr>
    </w:p>
    <w:p w:rsidR="001F6E4B" w:rsidRPr="00A147D2" w:rsidRDefault="001F6E4B" w:rsidP="001F6E4B">
      <w:pPr>
        <w:contextualSpacing/>
        <w:rPr>
          <w:rFonts w:ascii="Candara" w:hAnsi="Candara"/>
          <w:b/>
        </w:rPr>
      </w:pPr>
      <w:r w:rsidRPr="00A147D2">
        <w:rPr>
          <w:rFonts w:ascii="Candara" w:hAnsi="Candara"/>
          <w:b/>
        </w:rPr>
        <w:t>What…</w:t>
      </w:r>
    </w:p>
    <w:p w:rsidR="001F6E4B" w:rsidRPr="00A147D2" w:rsidRDefault="004B2955" w:rsidP="001F6E4B">
      <w:pPr>
        <w:contextualSpacing/>
        <w:rPr>
          <w:rFonts w:ascii="Candara" w:hAnsi="Candara"/>
        </w:rPr>
      </w:pPr>
      <w:r>
        <w:rPr>
          <w:rFonts w:ascii="Candara" w:hAnsi="Candara"/>
        </w:rPr>
        <w:t>The course is for</w:t>
      </w:r>
      <w:r w:rsidR="00C76D8F">
        <w:rPr>
          <w:rFonts w:ascii="Candara" w:hAnsi="Candara"/>
        </w:rPr>
        <w:t xml:space="preserve"> 6-10 people (18 yrs. plus)</w:t>
      </w:r>
      <w:r w:rsidR="001F6E4B" w:rsidRPr="00A147D2">
        <w:rPr>
          <w:rFonts w:ascii="Candara" w:hAnsi="Candara"/>
        </w:rPr>
        <w:t xml:space="preserve"> meet</w:t>
      </w:r>
      <w:r w:rsidR="00C76D8F">
        <w:rPr>
          <w:rFonts w:ascii="Candara" w:hAnsi="Candara"/>
        </w:rPr>
        <w:t>ing</w:t>
      </w:r>
      <w:r w:rsidR="001F6E4B" w:rsidRPr="00A147D2">
        <w:rPr>
          <w:rFonts w:ascii="Candara" w:hAnsi="Candara"/>
        </w:rPr>
        <w:t xml:space="preserve"> over 6 weekly sessions to explore their relationship with self, each othe</w:t>
      </w:r>
      <w:r w:rsidR="00A4386C">
        <w:rPr>
          <w:rFonts w:ascii="Candara" w:hAnsi="Candara"/>
        </w:rPr>
        <w:t>r and the wider world. The course will provide</w:t>
      </w:r>
      <w:r w:rsidR="001F6E4B" w:rsidRPr="00A147D2">
        <w:rPr>
          <w:rFonts w:ascii="Candara" w:hAnsi="Candara"/>
        </w:rPr>
        <w:t xml:space="preserve"> a lively space with </w:t>
      </w:r>
      <w:r w:rsidR="001F0665">
        <w:rPr>
          <w:rFonts w:ascii="Candara" w:hAnsi="Candara"/>
        </w:rPr>
        <w:t xml:space="preserve">exercises, activities and </w:t>
      </w:r>
      <w:r w:rsidR="001F6E4B" w:rsidRPr="00A147D2">
        <w:rPr>
          <w:rFonts w:ascii="Candara" w:hAnsi="Candara"/>
        </w:rPr>
        <w:t xml:space="preserve">creative opportunities to develop your self-awareness, </w:t>
      </w:r>
      <w:r>
        <w:rPr>
          <w:rFonts w:ascii="Candara" w:hAnsi="Candara"/>
        </w:rPr>
        <w:t xml:space="preserve">and </w:t>
      </w:r>
      <w:r w:rsidR="00480B2E">
        <w:rPr>
          <w:rFonts w:ascii="Candara" w:hAnsi="Candara"/>
        </w:rPr>
        <w:t xml:space="preserve">for personal </w:t>
      </w:r>
      <w:r w:rsidR="001F6E4B" w:rsidRPr="00A147D2">
        <w:rPr>
          <w:rFonts w:ascii="Candara" w:hAnsi="Candara"/>
        </w:rPr>
        <w:t>grow</w:t>
      </w:r>
      <w:r w:rsidR="00480B2E">
        <w:rPr>
          <w:rFonts w:ascii="Candara" w:hAnsi="Candara"/>
        </w:rPr>
        <w:t>th</w:t>
      </w:r>
      <w:r w:rsidR="001F6E4B" w:rsidRPr="00A147D2">
        <w:rPr>
          <w:rFonts w:ascii="Candara" w:hAnsi="Candara"/>
        </w:rPr>
        <w:t>.</w:t>
      </w:r>
    </w:p>
    <w:p w:rsidR="001F6E4B" w:rsidRPr="00A147D2" w:rsidRDefault="001F6E4B" w:rsidP="001F6E4B">
      <w:pPr>
        <w:contextualSpacing/>
        <w:rPr>
          <w:rFonts w:ascii="Candara" w:hAnsi="Candara"/>
        </w:rPr>
      </w:pPr>
    </w:p>
    <w:p w:rsidR="00C65CBE" w:rsidRPr="00A147D2" w:rsidRDefault="001F6E4B" w:rsidP="001F6E4B">
      <w:pPr>
        <w:contextualSpacing/>
        <w:rPr>
          <w:rFonts w:ascii="Candara" w:hAnsi="Candara"/>
        </w:rPr>
      </w:pPr>
      <w:r w:rsidRPr="00A147D2">
        <w:rPr>
          <w:rFonts w:ascii="Candara" w:hAnsi="Candara"/>
        </w:rPr>
        <w:t>It will be suitable for anyone with an interest in self-awareness, th</w:t>
      </w:r>
      <w:r w:rsidR="001F0665">
        <w:rPr>
          <w:rFonts w:ascii="Candara" w:hAnsi="Candara"/>
        </w:rPr>
        <w:t>eir personal and</w:t>
      </w:r>
      <w:r w:rsidRPr="00A147D2">
        <w:rPr>
          <w:rFonts w:ascii="Candara" w:hAnsi="Candara"/>
        </w:rPr>
        <w:t xml:space="preserve"> work relationships, and a willingness to support others and be challenged. </w:t>
      </w:r>
      <w:r w:rsidR="004B2955">
        <w:rPr>
          <w:rFonts w:ascii="Candara" w:hAnsi="Candara"/>
        </w:rPr>
        <w:t>It would be useful</w:t>
      </w:r>
      <w:r w:rsidR="001F0665">
        <w:rPr>
          <w:rFonts w:ascii="Candara" w:hAnsi="Candara"/>
        </w:rPr>
        <w:t xml:space="preserve"> for those</w:t>
      </w:r>
      <w:r w:rsidR="004B2955">
        <w:rPr>
          <w:rFonts w:ascii="Candara" w:hAnsi="Candara"/>
        </w:rPr>
        <w:t xml:space="preserve"> interested in</w:t>
      </w:r>
      <w:r w:rsidR="00260F26">
        <w:rPr>
          <w:rFonts w:ascii="Candara" w:hAnsi="Candara"/>
        </w:rPr>
        <w:t xml:space="preserve"> personal therapy. The course</w:t>
      </w:r>
      <w:r w:rsidR="00B01F0F">
        <w:rPr>
          <w:rFonts w:ascii="Candara" w:hAnsi="Candara"/>
        </w:rPr>
        <w:t xml:space="preserve"> will be</w:t>
      </w:r>
      <w:r w:rsidRPr="00A147D2">
        <w:rPr>
          <w:rFonts w:ascii="Candara" w:hAnsi="Candara"/>
        </w:rPr>
        <w:t xml:space="preserve"> a safe, supportive space in which you can share as much or as little as you wish.</w:t>
      </w:r>
      <w:r w:rsidR="00C65CBE" w:rsidRPr="00A147D2">
        <w:rPr>
          <w:rFonts w:ascii="Candara" w:hAnsi="Candara"/>
        </w:rPr>
        <w:t xml:space="preserve"> </w:t>
      </w:r>
    </w:p>
    <w:p w:rsidR="001F6E4B" w:rsidRPr="00A147D2" w:rsidRDefault="00260F26" w:rsidP="001F6E4B">
      <w:pPr>
        <w:contextualSpacing/>
        <w:rPr>
          <w:rFonts w:ascii="Candara" w:hAnsi="Candara"/>
        </w:rPr>
      </w:pPr>
      <w:r>
        <w:rPr>
          <w:rFonts w:ascii="Candara" w:hAnsi="Candara"/>
        </w:rPr>
        <w:t>It</w:t>
      </w:r>
      <w:bookmarkStart w:id="0" w:name="_GoBack"/>
      <w:bookmarkEnd w:id="0"/>
      <w:r w:rsidR="00C65CBE" w:rsidRPr="00A147D2">
        <w:rPr>
          <w:rFonts w:ascii="Candara" w:hAnsi="Candara"/>
        </w:rPr>
        <w:t xml:space="preserve"> will also b</w:t>
      </w:r>
      <w:r w:rsidR="001F0665">
        <w:rPr>
          <w:rFonts w:ascii="Candara" w:hAnsi="Candara"/>
        </w:rPr>
        <w:t>e suitable for trainee</w:t>
      </w:r>
      <w:r w:rsidR="004D1AE0">
        <w:rPr>
          <w:rFonts w:ascii="Candara" w:hAnsi="Candara"/>
        </w:rPr>
        <w:t xml:space="preserve"> </w:t>
      </w:r>
      <w:r w:rsidR="001F0665">
        <w:rPr>
          <w:rFonts w:ascii="Candara" w:hAnsi="Candara"/>
        </w:rPr>
        <w:t>/</w:t>
      </w:r>
      <w:r w:rsidR="004D1AE0">
        <w:rPr>
          <w:rFonts w:ascii="Candara" w:hAnsi="Candara"/>
        </w:rPr>
        <w:t xml:space="preserve"> </w:t>
      </w:r>
      <w:r w:rsidR="001F0665">
        <w:rPr>
          <w:rFonts w:ascii="Candara" w:hAnsi="Candara"/>
        </w:rPr>
        <w:t>qualified</w:t>
      </w:r>
      <w:r w:rsidR="00C65CBE" w:rsidRPr="00A147D2">
        <w:rPr>
          <w:rFonts w:ascii="Candara" w:hAnsi="Candara"/>
        </w:rPr>
        <w:t xml:space="preserve"> counsellors</w:t>
      </w:r>
      <w:r w:rsidR="004B2955">
        <w:rPr>
          <w:rFonts w:ascii="Candara" w:hAnsi="Candara"/>
        </w:rPr>
        <w:t xml:space="preserve"> and </w:t>
      </w:r>
      <w:r w:rsidR="004D1AE0">
        <w:rPr>
          <w:rFonts w:ascii="Candara" w:hAnsi="Candara"/>
        </w:rPr>
        <w:t>those in related professions</w:t>
      </w:r>
      <w:r w:rsidR="00C65CBE" w:rsidRPr="00A147D2">
        <w:rPr>
          <w:rFonts w:ascii="Candara" w:hAnsi="Candara"/>
        </w:rPr>
        <w:t xml:space="preserve"> – CPD certificates of attendance will be available.</w:t>
      </w:r>
    </w:p>
    <w:p w:rsidR="001F6E4B" w:rsidRPr="00A147D2" w:rsidRDefault="001F6E4B" w:rsidP="001F6E4B">
      <w:pPr>
        <w:contextualSpacing/>
        <w:rPr>
          <w:rFonts w:ascii="Candara" w:hAnsi="Candara"/>
        </w:rPr>
      </w:pPr>
    </w:p>
    <w:p w:rsidR="001F6E4B" w:rsidRPr="00A147D2" w:rsidRDefault="001F6E4B" w:rsidP="001F6E4B">
      <w:pPr>
        <w:contextualSpacing/>
        <w:rPr>
          <w:rFonts w:ascii="Candara" w:hAnsi="Candara"/>
        </w:rPr>
      </w:pPr>
      <w:r w:rsidRPr="00A147D2">
        <w:rPr>
          <w:rFonts w:ascii="Candara" w:hAnsi="Candara"/>
        </w:rPr>
        <w:t>The cour</w:t>
      </w:r>
      <w:r w:rsidR="00C65CBE" w:rsidRPr="00A147D2">
        <w:rPr>
          <w:rFonts w:ascii="Candara" w:hAnsi="Candara"/>
        </w:rPr>
        <w:t>se will be led by Rod London, a</w:t>
      </w:r>
      <w:r w:rsidR="004B2955">
        <w:rPr>
          <w:rFonts w:ascii="Candara" w:hAnsi="Candara"/>
        </w:rPr>
        <w:t>n</w:t>
      </w:r>
      <w:r w:rsidRPr="00A147D2">
        <w:rPr>
          <w:rFonts w:ascii="Candara" w:hAnsi="Candara"/>
        </w:rPr>
        <w:t xml:space="preserve"> experienced counsell</w:t>
      </w:r>
      <w:r w:rsidR="00041274">
        <w:rPr>
          <w:rFonts w:ascii="Candara" w:hAnsi="Candara"/>
        </w:rPr>
        <w:t>or and</w:t>
      </w:r>
      <w:r w:rsidR="00C65CBE" w:rsidRPr="00A147D2">
        <w:rPr>
          <w:rFonts w:ascii="Candara" w:hAnsi="Candara"/>
        </w:rPr>
        <w:t xml:space="preserve"> </w:t>
      </w:r>
      <w:r w:rsidR="001F0665">
        <w:rPr>
          <w:rFonts w:ascii="Candara" w:hAnsi="Candara"/>
        </w:rPr>
        <w:t>Gestalt P</w:t>
      </w:r>
      <w:r w:rsidR="00041274">
        <w:rPr>
          <w:rFonts w:ascii="Candara" w:hAnsi="Candara"/>
        </w:rPr>
        <w:t>sychotherapist</w:t>
      </w:r>
      <w:r w:rsidR="00C65CBE" w:rsidRPr="00A147D2">
        <w:rPr>
          <w:rFonts w:ascii="Candara" w:hAnsi="Candara"/>
        </w:rPr>
        <w:t xml:space="preserve"> who is an accredited member of BACP and registered with UKCP. He has experience</w:t>
      </w:r>
      <w:r w:rsidR="004B2955">
        <w:rPr>
          <w:rFonts w:ascii="Candara" w:hAnsi="Candara"/>
        </w:rPr>
        <w:t xml:space="preserve"> spanning 20 years </w:t>
      </w:r>
      <w:r w:rsidR="0050564A">
        <w:rPr>
          <w:rFonts w:ascii="Candara" w:hAnsi="Candara"/>
        </w:rPr>
        <w:t xml:space="preserve">as a therapist, supervisor, </w:t>
      </w:r>
      <w:r w:rsidR="004B2955">
        <w:rPr>
          <w:rFonts w:ascii="Candara" w:hAnsi="Candara"/>
        </w:rPr>
        <w:t>and trainer</w:t>
      </w:r>
      <w:r w:rsidR="001F0665">
        <w:rPr>
          <w:rFonts w:ascii="Candara" w:hAnsi="Candara"/>
        </w:rPr>
        <w:t xml:space="preserve"> running courses</w:t>
      </w:r>
      <w:r w:rsidR="004B2955">
        <w:rPr>
          <w:rFonts w:ascii="Candara" w:hAnsi="Candara"/>
        </w:rPr>
        <w:t xml:space="preserve"> and workshops</w:t>
      </w:r>
      <w:r w:rsidR="00C65CBE" w:rsidRPr="00A147D2">
        <w:rPr>
          <w:rFonts w:ascii="Candara" w:hAnsi="Candara"/>
        </w:rPr>
        <w:t xml:space="preserve"> in a range of settings.</w:t>
      </w:r>
    </w:p>
    <w:p w:rsidR="00C65CBE" w:rsidRPr="00A147D2" w:rsidRDefault="00C65CBE" w:rsidP="001F6E4B">
      <w:pPr>
        <w:contextualSpacing/>
        <w:rPr>
          <w:rFonts w:ascii="Candara" w:hAnsi="Candara"/>
        </w:rPr>
      </w:pPr>
    </w:p>
    <w:p w:rsidR="002343B9" w:rsidRPr="00A147D2" w:rsidRDefault="00C65CBE" w:rsidP="00863732">
      <w:pPr>
        <w:contextualSpacing/>
        <w:rPr>
          <w:rFonts w:ascii="Candara" w:hAnsi="Candara"/>
        </w:rPr>
      </w:pPr>
      <w:r w:rsidRPr="00A147D2">
        <w:rPr>
          <w:rFonts w:ascii="Candara" w:hAnsi="Candara"/>
          <w:b/>
        </w:rPr>
        <w:t>Cost:</w:t>
      </w:r>
      <w:r w:rsidRPr="00A147D2">
        <w:rPr>
          <w:rFonts w:ascii="Candara" w:hAnsi="Candara"/>
        </w:rPr>
        <w:t xml:space="preserve"> </w:t>
      </w:r>
      <w:r w:rsidR="00BD0F80" w:rsidRPr="00A147D2">
        <w:rPr>
          <w:rFonts w:ascii="Candara" w:hAnsi="Candara"/>
        </w:rPr>
        <w:tab/>
      </w:r>
      <w:r w:rsidR="00BD0F80" w:rsidRPr="00A147D2">
        <w:rPr>
          <w:rFonts w:ascii="Candara" w:hAnsi="Candara"/>
        </w:rPr>
        <w:tab/>
        <w:t>£18 per session</w:t>
      </w:r>
      <w:r w:rsidRPr="00A147D2">
        <w:rPr>
          <w:rFonts w:ascii="Candara" w:hAnsi="Candara"/>
        </w:rPr>
        <w:t xml:space="preserve"> </w:t>
      </w:r>
      <w:r w:rsidR="002343B9" w:rsidRPr="00A147D2">
        <w:rPr>
          <w:rFonts w:ascii="Candara" w:hAnsi="Candara"/>
        </w:rPr>
        <w:t xml:space="preserve">if paid </w:t>
      </w:r>
      <w:r w:rsidR="00863732">
        <w:rPr>
          <w:rFonts w:ascii="Candara" w:hAnsi="Candara"/>
        </w:rPr>
        <w:t>in advance</w:t>
      </w:r>
      <w:r w:rsidR="00BD0F80" w:rsidRPr="00A147D2">
        <w:rPr>
          <w:rFonts w:ascii="Candara" w:hAnsi="Candara"/>
        </w:rPr>
        <w:t xml:space="preserve"> (total of £108); £22 if paid per</w:t>
      </w:r>
      <w:r w:rsidR="00863732">
        <w:rPr>
          <w:rFonts w:ascii="Candara" w:hAnsi="Candara"/>
        </w:rPr>
        <w:t xml:space="preserve"> session.</w:t>
      </w:r>
    </w:p>
    <w:p w:rsidR="002343B9" w:rsidRDefault="002343B9" w:rsidP="001F6E4B">
      <w:pPr>
        <w:contextualSpacing/>
        <w:rPr>
          <w:rFonts w:ascii="Candara" w:hAnsi="Candara"/>
        </w:rPr>
      </w:pPr>
    </w:p>
    <w:p w:rsidR="00863732" w:rsidRPr="00A147D2" w:rsidRDefault="00863732" w:rsidP="001F6E4B">
      <w:pPr>
        <w:contextualSpacing/>
        <w:rPr>
          <w:rFonts w:ascii="Candara" w:hAnsi="Candara"/>
        </w:rPr>
      </w:pPr>
    </w:p>
    <w:p w:rsidR="003D3C84" w:rsidRDefault="002343B9" w:rsidP="003D3C84">
      <w:pPr>
        <w:contextualSpacing/>
        <w:jc w:val="center"/>
        <w:rPr>
          <w:rFonts w:ascii="Candara" w:hAnsi="Candara"/>
          <w:b/>
          <w:color w:val="C00000"/>
        </w:rPr>
      </w:pPr>
      <w:r w:rsidRPr="003D3C84">
        <w:rPr>
          <w:rFonts w:ascii="Candara" w:hAnsi="Candara"/>
          <w:b/>
          <w:color w:val="C00000"/>
        </w:rPr>
        <w:t>For further details</w:t>
      </w:r>
      <w:r w:rsidR="003D3C84">
        <w:rPr>
          <w:rFonts w:ascii="Candara" w:hAnsi="Candara"/>
          <w:b/>
          <w:color w:val="C00000"/>
        </w:rPr>
        <w:t xml:space="preserve"> and bookings, </w:t>
      </w:r>
      <w:r w:rsidRPr="003D3C84">
        <w:rPr>
          <w:rFonts w:ascii="Candara" w:hAnsi="Candara"/>
          <w:b/>
          <w:color w:val="C00000"/>
        </w:rPr>
        <w:t xml:space="preserve">please visit: </w:t>
      </w:r>
    </w:p>
    <w:p w:rsidR="003D3C84" w:rsidRDefault="00534D15" w:rsidP="003D3C84">
      <w:pPr>
        <w:contextualSpacing/>
        <w:jc w:val="center"/>
        <w:rPr>
          <w:rFonts w:ascii="Candara" w:hAnsi="Candara"/>
          <w:b/>
          <w:color w:val="C00000"/>
        </w:rPr>
      </w:pPr>
      <w:hyperlink r:id="rId8" w:history="1">
        <w:r w:rsidR="002343B9" w:rsidRPr="003D3C84">
          <w:rPr>
            <w:rStyle w:val="Hyperlink"/>
            <w:rFonts w:ascii="Candara" w:hAnsi="Candara"/>
            <w:b/>
            <w:color w:val="C00000"/>
          </w:rPr>
          <w:t>www.rodlondoncounselling.co.uk</w:t>
        </w:r>
      </w:hyperlink>
    </w:p>
    <w:p w:rsidR="002343B9" w:rsidRPr="003D3C84" w:rsidRDefault="003D3C84" w:rsidP="003D3C84">
      <w:pPr>
        <w:contextualSpacing/>
        <w:jc w:val="center"/>
        <w:rPr>
          <w:rFonts w:ascii="Candara" w:hAnsi="Candara"/>
          <w:b/>
          <w:color w:val="C00000"/>
        </w:rPr>
      </w:pPr>
      <w:r>
        <w:rPr>
          <w:rFonts w:ascii="Candara" w:hAnsi="Candara"/>
          <w:b/>
          <w:color w:val="C00000"/>
        </w:rPr>
        <w:t>E</w:t>
      </w:r>
      <w:r w:rsidR="002343B9" w:rsidRPr="003D3C84">
        <w:rPr>
          <w:rFonts w:ascii="Candara" w:hAnsi="Candara"/>
          <w:b/>
          <w:color w:val="C00000"/>
        </w:rPr>
        <w:t xml:space="preserve">mail: </w:t>
      </w:r>
      <w:hyperlink r:id="rId9" w:history="1">
        <w:r w:rsidR="002343B9" w:rsidRPr="003D3C84">
          <w:rPr>
            <w:rStyle w:val="Hyperlink"/>
            <w:rFonts w:ascii="Candara" w:hAnsi="Candara"/>
            <w:b/>
            <w:color w:val="C00000"/>
          </w:rPr>
          <w:t>rodlondon@btinternet.com</w:t>
        </w:r>
      </w:hyperlink>
    </w:p>
    <w:p w:rsidR="00480B2E" w:rsidRPr="00480B2E" w:rsidRDefault="002343B9" w:rsidP="003D3C84">
      <w:pPr>
        <w:contextualSpacing/>
        <w:jc w:val="center"/>
        <w:rPr>
          <w:rFonts w:ascii="Candara" w:hAnsi="Candara"/>
        </w:rPr>
      </w:pPr>
      <w:r w:rsidRPr="003D3C84">
        <w:rPr>
          <w:rFonts w:ascii="Candara" w:hAnsi="Candara"/>
          <w:b/>
          <w:color w:val="C00000"/>
        </w:rPr>
        <w:t>Tel: 07980931754</w:t>
      </w:r>
    </w:p>
    <w:sectPr w:rsidR="00480B2E" w:rsidRPr="00480B2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D15" w:rsidRDefault="00534D15" w:rsidP="00ED5D9F">
      <w:pPr>
        <w:spacing w:after="0" w:line="240" w:lineRule="auto"/>
      </w:pPr>
      <w:r>
        <w:separator/>
      </w:r>
    </w:p>
  </w:endnote>
  <w:endnote w:type="continuationSeparator" w:id="0">
    <w:p w:rsidR="00534D15" w:rsidRDefault="00534D15" w:rsidP="00ED5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D15" w:rsidRDefault="00534D15" w:rsidP="00ED5D9F">
      <w:pPr>
        <w:spacing w:after="0" w:line="240" w:lineRule="auto"/>
      </w:pPr>
      <w:r>
        <w:separator/>
      </w:r>
    </w:p>
  </w:footnote>
  <w:footnote w:type="continuationSeparator" w:id="0">
    <w:p w:rsidR="00534D15" w:rsidRDefault="00534D15" w:rsidP="00ED5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D9F" w:rsidRPr="00ED5D9F" w:rsidRDefault="001F0665" w:rsidP="00ED5D9F">
    <w:pPr>
      <w:pStyle w:val="Header"/>
      <w:jc w:val="center"/>
      <w:rPr>
        <w:rFonts w:ascii="Candara" w:hAnsi="Candara"/>
        <w:b/>
        <w:color w:val="C00000"/>
        <w:sz w:val="72"/>
        <w:szCs w:val="72"/>
      </w:rPr>
    </w:pPr>
    <w:r>
      <w:rPr>
        <w:rFonts w:ascii="Candara" w:hAnsi="Candara"/>
        <w:b/>
        <w:color w:val="C00000"/>
        <w:sz w:val="72"/>
        <w:szCs w:val="72"/>
      </w:rPr>
      <w:t>Personal Development Course</w:t>
    </w:r>
  </w:p>
  <w:p w:rsidR="00ED5D9F" w:rsidRPr="00ED5D9F" w:rsidRDefault="00ED5D9F" w:rsidP="00ED5D9F">
    <w:pPr>
      <w:pStyle w:val="Header"/>
      <w:jc w:val="center"/>
      <w:rPr>
        <w:sz w:val="52"/>
        <w:szCs w:val="52"/>
      </w:rPr>
    </w:pPr>
    <w:proofErr w:type="gramStart"/>
    <w:r w:rsidRPr="00ED5D9F">
      <w:rPr>
        <w:rFonts w:ascii="Candara" w:hAnsi="Candara"/>
        <w:b/>
        <w:color w:val="C00000"/>
        <w:sz w:val="52"/>
        <w:szCs w:val="52"/>
      </w:rPr>
      <w:t>with</w:t>
    </w:r>
    <w:proofErr w:type="gramEnd"/>
    <w:r w:rsidRPr="00ED5D9F">
      <w:rPr>
        <w:rFonts w:ascii="Candara" w:hAnsi="Candara"/>
        <w:b/>
        <w:color w:val="C00000"/>
        <w:sz w:val="52"/>
        <w:szCs w:val="52"/>
      </w:rPr>
      <w:t xml:space="preserve"> Rod London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9F"/>
    <w:rsid w:val="00041274"/>
    <w:rsid w:val="001F0665"/>
    <w:rsid w:val="001F6E4B"/>
    <w:rsid w:val="002343B9"/>
    <w:rsid w:val="00260F26"/>
    <w:rsid w:val="003D3C84"/>
    <w:rsid w:val="00480B2E"/>
    <w:rsid w:val="004B2955"/>
    <w:rsid w:val="004D1AE0"/>
    <w:rsid w:val="0050564A"/>
    <w:rsid w:val="00534D15"/>
    <w:rsid w:val="0079760B"/>
    <w:rsid w:val="00863732"/>
    <w:rsid w:val="00A147D2"/>
    <w:rsid w:val="00A3185F"/>
    <w:rsid w:val="00A4386C"/>
    <w:rsid w:val="00B01F0F"/>
    <w:rsid w:val="00BC5D9B"/>
    <w:rsid w:val="00BD0F80"/>
    <w:rsid w:val="00C07E59"/>
    <w:rsid w:val="00C65CBE"/>
    <w:rsid w:val="00C76D8F"/>
    <w:rsid w:val="00CA4F52"/>
    <w:rsid w:val="00CF4F48"/>
    <w:rsid w:val="00ED5D9F"/>
    <w:rsid w:val="00F1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186C5-0F9E-4F5D-B32E-B75A166C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D9F"/>
  </w:style>
  <w:style w:type="paragraph" w:styleId="Footer">
    <w:name w:val="footer"/>
    <w:basedOn w:val="Normal"/>
    <w:link w:val="FooterChar"/>
    <w:uiPriority w:val="99"/>
    <w:unhideWhenUsed/>
    <w:rsid w:val="00ED5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D9F"/>
  </w:style>
  <w:style w:type="character" w:styleId="Hyperlink">
    <w:name w:val="Hyperlink"/>
    <w:basedOn w:val="DefaultParagraphFont"/>
    <w:uiPriority w:val="99"/>
    <w:unhideWhenUsed/>
    <w:rsid w:val="002343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dlondoncounselling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dlondon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502F7-570B-49AC-B4FE-8C13A3AC5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London</dc:creator>
  <cp:keywords/>
  <dc:description/>
  <cp:lastModifiedBy>Rod London</cp:lastModifiedBy>
  <cp:revision>15</cp:revision>
  <cp:lastPrinted>2016-08-04T14:44:00Z</cp:lastPrinted>
  <dcterms:created xsi:type="dcterms:W3CDTF">2016-08-04T11:13:00Z</dcterms:created>
  <dcterms:modified xsi:type="dcterms:W3CDTF">2016-08-07T08:55:00Z</dcterms:modified>
</cp:coreProperties>
</file>